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4" w:rsidRPr="009E1F25" w:rsidRDefault="001E3754" w:rsidP="001E3754">
      <w:pPr>
        <w:ind w:firstLine="720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</w:t>
      </w:r>
      <w:r w:rsidRPr="009F7888">
        <w:rPr>
          <w:rFonts w:ascii="Arial" w:hAnsi="Arial" w:cs="Arial"/>
          <w:b/>
          <w:sz w:val="22"/>
          <w:szCs w:val="22"/>
          <w:lang w:val="el-GR"/>
        </w:rPr>
        <w:t>«ΠΑΡΑΡΤΗΜΑ Ζ΄»: Υπόδειγμα Αίτησης Συμμετοχής</w:t>
      </w:r>
    </w:p>
    <w:p w:rsidR="001E3754" w:rsidRDefault="001E3754" w:rsidP="001E3754">
      <w:pPr>
        <w:ind w:firstLine="72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                       (Ανήκει στην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.    </w:t>
      </w:r>
      <w:r w:rsidR="00405E9D">
        <w:rPr>
          <w:rFonts w:ascii="Arial" w:hAnsi="Arial" w:cs="Arial"/>
          <w:sz w:val="22"/>
          <w:szCs w:val="22"/>
          <w:lang w:val="en-US"/>
        </w:rPr>
        <w:t>10624</w:t>
      </w:r>
      <w:r>
        <w:rPr>
          <w:rFonts w:ascii="Arial" w:hAnsi="Arial" w:cs="Arial"/>
          <w:sz w:val="22"/>
          <w:szCs w:val="22"/>
          <w:lang w:val="el-GR"/>
        </w:rPr>
        <w:t>/</w:t>
      </w:r>
      <w:r w:rsidR="00405E9D">
        <w:rPr>
          <w:rFonts w:ascii="Arial" w:hAnsi="Arial" w:cs="Arial"/>
          <w:sz w:val="22"/>
          <w:szCs w:val="22"/>
          <w:lang w:val="en-US"/>
        </w:rPr>
        <w:t>01-04-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l-GR"/>
        </w:rPr>
        <w:t>2019 Διακήρυξη)</w:t>
      </w:r>
    </w:p>
    <w:p w:rsidR="001E3754" w:rsidRPr="000034AA" w:rsidRDefault="001E3754" w:rsidP="001E3754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pPr w:leftFromText="180" w:rightFromText="180" w:horzAnchor="page" w:tblpX="1528" w:tblpY="1085"/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1E3754" w:rsidRPr="003B3590" w:rsidTr="00E051C6">
        <w:tc>
          <w:tcPr>
            <w:tcW w:w="5220" w:type="dxa"/>
          </w:tcPr>
          <w:p w:rsidR="001E3754" w:rsidRPr="005B5CFC" w:rsidRDefault="001E3754" w:rsidP="00E051C6">
            <w:pPr>
              <w:pStyle w:val="a5"/>
              <w:rPr>
                <w:rFonts w:cs="Arial"/>
              </w:rPr>
            </w:pPr>
            <w:r w:rsidRPr="005B5CFC">
              <w:rPr>
                <w:rFonts w:cs="Arial"/>
              </w:rPr>
              <w:t>ΑΙΤΗΣΗ ΣΥΜΜΕΤΟΧΗΣ</w:t>
            </w:r>
          </w:p>
          <w:p w:rsidR="001E3754" w:rsidRPr="005A0176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Pr="005A0176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Pr="005A0176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Pr="005A0176" w:rsidRDefault="001E3754" w:rsidP="00E051C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ΚΑΤΟΙΚΟΣ: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ΑΡΙΘΜΟΣ: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E3754" w:rsidRPr="005A0176" w:rsidRDefault="001E3754" w:rsidP="00E051C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5A0176">
              <w:rPr>
                <w:rFonts w:ascii="Arial" w:hAnsi="Arial" w:cs="Arial"/>
                <w:b/>
                <w:bCs/>
              </w:rPr>
              <w:t>Α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Δ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5A0176">
              <w:rPr>
                <w:rFonts w:ascii="Arial" w:hAnsi="Arial" w:cs="Arial"/>
                <w:b/>
                <w:bCs/>
              </w:rPr>
              <w:t>Τ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5A0176">
              <w:rPr>
                <w:rFonts w:ascii="Arial" w:hAnsi="Arial" w:cs="Arial"/>
                <w:b/>
                <w:lang w:val="en-US"/>
              </w:rPr>
              <w:tab/>
            </w:r>
          </w:p>
          <w:p w:rsidR="001E3754" w:rsidRPr="005A0176" w:rsidRDefault="001E3754" w:rsidP="00E051C6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1E3754" w:rsidRPr="005A0176" w:rsidRDefault="001E3754" w:rsidP="00E051C6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1E3754" w:rsidRPr="005A0176" w:rsidRDefault="001E3754" w:rsidP="00E051C6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1E3754" w:rsidRPr="005A0176" w:rsidRDefault="001E3754" w:rsidP="00E051C6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1E3754" w:rsidRPr="00964900" w:rsidRDefault="001E3754" w:rsidP="00E051C6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Αριθμός Πρωτοκόλλου 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1E3754" w:rsidRPr="00964900" w:rsidRDefault="001E3754" w:rsidP="00E051C6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Ημερομηνία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1E3754" w:rsidRPr="005A0176" w:rsidRDefault="001E3754" w:rsidP="00E051C6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1E3754" w:rsidRPr="00964900" w:rsidRDefault="001E3754" w:rsidP="00E051C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1E3754" w:rsidRPr="00964900" w:rsidRDefault="001E3754" w:rsidP="00E051C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1E3754" w:rsidRPr="00964900" w:rsidRDefault="001E3754" w:rsidP="00E051C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1E3754" w:rsidRPr="00964900" w:rsidRDefault="001E3754" w:rsidP="00E051C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1E3754" w:rsidRPr="005A0176" w:rsidRDefault="001E3754" w:rsidP="00E051C6">
            <w:pPr>
              <w:rPr>
                <w:rFonts w:ascii="Arial" w:hAnsi="Arial" w:cs="Arial"/>
                <w:lang w:val="el-GR"/>
              </w:rPr>
            </w:pPr>
          </w:p>
          <w:p w:rsidR="001E3754" w:rsidRDefault="001E3754" w:rsidP="00E051C6">
            <w:pPr>
              <w:pStyle w:val="a3"/>
              <w:spacing w:line="360" w:lineRule="auto"/>
              <w:rPr>
                <w:rFonts w:cs="Arial"/>
              </w:rPr>
            </w:pPr>
            <w:r w:rsidRPr="005A0176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1E3754" w:rsidRPr="002275FF" w:rsidRDefault="001E3754" w:rsidP="00E051C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  <w:lang w:val="el-GR"/>
              </w:rPr>
              <w:t>«</w:t>
            </w:r>
            <w:r w:rsidRPr="002275FF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Προμήθεια ελαστικών για τα οχήματα του Δήμου έτους 2019»</w:t>
            </w:r>
          </w:p>
          <w:p w:rsidR="001E3754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Default="001E3754" w:rsidP="00E051C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E3754" w:rsidRDefault="001E3754" w:rsidP="00E051C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      </w:t>
            </w:r>
            <w:r w:rsidRPr="0039731D">
              <w:rPr>
                <w:rFonts w:ascii="Arial" w:hAnsi="Arial" w:cs="Arial"/>
                <w:sz w:val="24"/>
                <w:szCs w:val="24"/>
                <w:lang w:val="el-GR"/>
              </w:rPr>
              <w:t>Ίλιον/………-………-201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…</w:t>
            </w:r>
          </w:p>
          <w:p w:rsidR="001E3754" w:rsidRPr="0039731D" w:rsidRDefault="001E3754" w:rsidP="00E051C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E3754" w:rsidRPr="0039731D" w:rsidRDefault="001E3754" w:rsidP="00E051C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9731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1E3754" w:rsidRPr="003B3590" w:rsidRDefault="001E3754" w:rsidP="00E051C6">
            <w:pPr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</w:tc>
      </w:tr>
    </w:tbl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Default="001E3754" w:rsidP="001E3754">
      <w:pPr>
        <w:pStyle w:val="calibri"/>
        <w:jc w:val="both"/>
        <w:rPr>
          <w:lang w:val="en-US"/>
        </w:rPr>
      </w:pPr>
    </w:p>
    <w:p w:rsidR="001E3754" w:rsidRPr="007E4671" w:rsidRDefault="001E3754" w:rsidP="001E3754">
      <w:pPr>
        <w:pStyle w:val="calibri"/>
        <w:jc w:val="both"/>
        <w:rPr>
          <w:lang w:val="en-US"/>
        </w:rPr>
      </w:pPr>
    </w:p>
    <w:p w:rsidR="00A605D6" w:rsidRDefault="00A605D6"/>
    <w:sectPr w:rsidR="00A60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54"/>
    <w:rsid w:val="001E3754"/>
    <w:rsid w:val="00405E9D"/>
    <w:rsid w:val="00A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B82D-3DBA-4D6D-8DD8-DDBA3A85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5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E3754"/>
    <w:pPr>
      <w:widowControl/>
      <w:jc w:val="both"/>
    </w:pPr>
    <w:rPr>
      <w:rFonts w:ascii="Arial" w:hAnsi="Arial"/>
      <w:sz w:val="22"/>
      <w:lang w:val="x-none" w:eastAsia="x-none"/>
    </w:rPr>
  </w:style>
  <w:style w:type="character" w:customStyle="1" w:styleId="Char">
    <w:name w:val="Σώμα κειμένου Char"/>
    <w:basedOn w:val="a0"/>
    <w:link w:val="a3"/>
    <w:rsid w:val="001E3754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alibri">
    <w:name w:val="Βασικό+calibri"/>
    <w:basedOn w:val="a4"/>
    <w:rsid w:val="001E3754"/>
    <w:pPr>
      <w:tabs>
        <w:tab w:val="left" w:pos="284"/>
      </w:tabs>
    </w:pPr>
    <w:rPr>
      <w:rFonts w:ascii="Calibri" w:hAnsi="Calibri"/>
      <w:sz w:val="22"/>
      <w:szCs w:val="22"/>
    </w:rPr>
  </w:style>
  <w:style w:type="paragraph" w:styleId="a5">
    <w:name w:val="Title"/>
    <w:basedOn w:val="a"/>
    <w:link w:val="Char0"/>
    <w:qFormat/>
    <w:rsid w:val="001E3754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5"/>
    <w:rsid w:val="001E3754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  <w:style w:type="paragraph" w:styleId="a4">
    <w:name w:val="endnote text"/>
    <w:basedOn w:val="a"/>
    <w:link w:val="Char1"/>
    <w:uiPriority w:val="99"/>
    <w:semiHidden/>
    <w:unhideWhenUsed/>
    <w:rsid w:val="001E3754"/>
  </w:style>
  <w:style w:type="character" w:customStyle="1" w:styleId="Char1">
    <w:name w:val="Κείμενο σημείωσης τέλους Char"/>
    <w:basedOn w:val="a0"/>
    <w:link w:val="a4"/>
    <w:uiPriority w:val="99"/>
    <w:semiHidden/>
    <w:rsid w:val="001E3754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2</cp:revision>
  <dcterms:created xsi:type="dcterms:W3CDTF">2019-03-29T12:56:00Z</dcterms:created>
  <dcterms:modified xsi:type="dcterms:W3CDTF">2019-04-01T08:01:00Z</dcterms:modified>
</cp:coreProperties>
</file>